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4211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علی اکبر لطیفیان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مادر که عزم رفتن از این خانه دارد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آرام آرام ای خدا جان می سپارد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هر شب کنار بستر او یک فرشته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می آید و زخم تنش را می شمارد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آلاله می ریزد به روی شانه هایم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بر سینه اش وقتی سرم را می فشارد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پهلو به پهلو می شود وقتی به بستر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امکان ندارد لاله سرخی نکارد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دیشب که گشتم پیکرش را خوب دیدم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یک عضو بی آسیب در پیکر ندارد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از روی دلسوزی برای گیسوانم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خم می شود تا شانه را بالا بیارد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پرواز مجروح صدایش بی سبب نیست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یک فاصله در استخوان سینه دارد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می گیرد از دستم لباس زخمی اش را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پیراهنی کهنه به جایش می گذارد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خاکستر پروانه ها بر دامن او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شام غریبان را برایم می نگارد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lastRenderedPageBreak/>
        <w:t>چشمان بابایم پر از ابر بهاری است</w:t>
      </w:r>
    </w:p>
    <w:p w:rsidR="00894211" w:rsidRPr="00894211" w:rsidRDefault="00894211" w:rsidP="0089421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94211">
        <w:rPr>
          <w:rFonts w:ascii="Tahoma" w:eastAsia="Times New Roman" w:hAnsi="Tahoma" w:cs="Tahoma"/>
          <w:sz w:val="20"/>
          <w:szCs w:val="20"/>
          <w:rtl/>
        </w:rPr>
        <w:t>اما خجالت می کشد اینجا ببارد</w:t>
      </w:r>
      <w:r w:rsidRPr="0089421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94211" w:rsidRDefault="00894211" w:rsidP="00894211"/>
    <w:p w:rsidR="003876A2" w:rsidRPr="00894211" w:rsidRDefault="003876A2" w:rsidP="00894211"/>
    <w:sectPr w:rsidR="003876A2" w:rsidRPr="00894211" w:rsidSect="003876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94211"/>
    <w:rsid w:val="003876A2"/>
    <w:rsid w:val="00894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6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942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549</Characters>
  <Application>Microsoft Office Word</Application>
  <DocSecurity>0</DocSecurity>
  <Lines>4</Lines>
  <Paragraphs>1</Paragraphs>
  <ScaleCrop>false</ScaleCrop>
  <Company>Alghadir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2013-10-01T12:36:00Z</dcterms:created>
  <dcterms:modified xsi:type="dcterms:W3CDTF">2013-10-01T12:37:00Z</dcterms:modified>
</cp:coreProperties>
</file>